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EE05C3" w:rsidRPr="00D1218A" w:rsidTr="00D963E2">
        <w:trPr>
          <w:trHeight w:val="450"/>
        </w:trPr>
        <w:tc>
          <w:tcPr>
            <w:tcW w:w="8820" w:type="dxa"/>
            <w:gridSpan w:val="3"/>
          </w:tcPr>
          <w:p w:rsidR="007C5C98" w:rsidRDefault="007C5C98" w:rsidP="007C5C98">
            <w:pPr>
              <w:tabs>
                <w:tab w:val="left" w:pos="4035"/>
              </w:tabs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0" allowOverlap="1" wp14:anchorId="7778A27C" wp14:editId="69FE7398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-2540</wp:posOffset>
                      </wp:positionV>
                      <wp:extent cx="5598942" cy="2343150"/>
                      <wp:effectExtent l="38100" t="0" r="20955" b="0"/>
                      <wp:wrapNone/>
                      <wp:docPr id="3" name="Grup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98942" cy="2343150"/>
                                <a:chOff x="1881" y="1701"/>
                                <a:chExt cx="8640" cy="3690"/>
                              </a:xfrm>
                            </wpg:grpSpPr>
                            <wpg:grpSp>
                              <wpg:cNvPr id="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81" y="1701"/>
                                  <a:ext cx="8640" cy="3420"/>
                                  <a:chOff x="1881" y="1701"/>
                                  <a:chExt cx="8640" cy="3420"/>
                                </a:xfrm>
                              </wpg:grpSpPr>
                              <wps:wsp>
                                <wps:cNvPr id="5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1" y="1701"/>
                                    <a:ext cx="8640" cy="34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Line 5"/>
                                <wps:cNvCnPr/>
                                <wps:spPr bwMode="auto">
                                  <a:xfrm>
                                    <a:off x="1881" y="2061"/>
                                    <a:ext cx="0" cy="27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6"/>
                                <wps:cNvCnPr/>
                                <wps:spPr bwMode="auto">
                                  <a:xfrm>
                                    <a:off x="4221" y="3681"/>
                                    <a:ext cx="6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1" y="2160"/>
                                  <a:ext cx="8640" cy="32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C5C98" w:rsidRDefault="007C5C98" w:rsidP="007C5C98">
                                    <w:pPr>
                                      <w:pStyle w:val="Corpodetexto2"/>
                                      <w:spacing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40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40"/>
                                        <w:szCs w:val="28"/>
                                      </w:rPr>
                                      <w:t>Ensino Técnico Integrado ao Médio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  <w:t xml:space="preserve">FORMAÇÃO GERAL – Ensino Médio 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  <w:t>Plano de Trabalho Docente – 2018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3" o:spid="_x0000_s1026" style="position:absolute;margin-left:.35pt;margin-top:-.2pt;width:440.85pt;height:184.5pt;z-index:251658240" coordorigin="1881,1701" coordsize="8640,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" o:allowincell="f">
      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      <v:stroke dashstyle="1 1" endcap="round"/>
                        </v:line>
      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" o:spid="_x0000_s1031" type="#_x0000_t202" style="position:absolute;left:1881;top:2160;width:8640;height:3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      <v:textbox>
                          <w:txbxContent>
                            <w:p w:rsidR="007C5C98" w:rsidRDefault="007C5C98" w:rsidP="007C5C9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7C5C98" w:rsidRDefault="007C5C98" w:rsidP="007C5C9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– Ensino Médio </w:t>
                              </w: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Plano de Trabalho Docente – 2018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Garamond" w:hAnsi="Garamond" w:cs="Tahoma"/>
                <w:sz w:val="24"/>
              </w:rPr>
              <w:tab/>
            </w: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20"/>
            </w:tblGrid>
            <w:tr w:rsidR="007C5C98" w:rsidTr="007C5C98">
              <w:trPr>
                <w:trHeight w:val="529"/>
              </w:trPr>
              <w:tc>
                <w:tcPr>
                  <w:tcW w:w="8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C5C98" w:rsidRDefault="007C5C98">
                  <w:pPr>
                    <w:spacing w:before="100" w:after="100"/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</w:rPr>
                    <w:t>Etec</w:t>
                  </w:r>
                  <w:proofErr w:type="spellEnd"/>
                  <w:r>
                    <w:rPr>
                      <w:rFonts w:ascii="Arial" w:hAnsi="Arial" w:cs="Arial"/>
                      <w:sz w:val="22"/>
                    </w:rPr>
                    <w:t xml:space="preserve"> </w:t>
                  </w:r>
                </w:p>
              </w:tc>
            </w:tr>
          </w:tbl>
          <w:p w:rsidR="00EE05C3" w:rsidRDefault="00EE05C3" w:rsidP="004D4E66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4D4E66">
              <w:rPr>
                <w:rFonts w:ascii="Arial" w:hAnsi="Arial" w:cs="Arial"/>
                <w:sz w:val="22"/>
              </w:rPr>
              <w:t>116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 </w:t>
            </w:r>
            <w:r w:rsidR="007C5C98">
              <w:rPr>
                <w:rFonts w:ascii="Arial" w:hAnsi="Arial" w:cs="Arial"/>
                <w:sz w:val="22"/>
              </w:rPr>
              <w:t>7</w:t>
            </w:r>
            <w:r w:rsidR="004D4E66">
              <w:rPr>
                <w:rFonts w:ascii="Arial" w:hAnsi="Arial" w:cs="Arial"/>
                <w:sz w:val="22"/>
              </w:rPr>
              <w:t>75</w:t>
            </w:r>
            <w:r>
              <w:rPr>
                <w:rFonts w:ascii="Arial" w:hAnsi="Arial" w:cs="Arial"/>
                <w:sz w:val="22"/>
              </w:rPr>
              <w:t xml:space="preserve">        de    </w:t>
            </w:r>
            <w:r w:rsidR="004D4E66">
              <w:rPr>
                <w:rFonts w:ascii="Arial" w:hAnsi="Arial" w:cs="Arial"/>
                <w:sz w:val="22"/>
              </w:rPr>
              <w:t>24</w:t>
            </w:r>
            <w:r>
              <w:rPr>
                <w:rFonts w:ascii="Arial" w:hAnsi="Arial" w:cs="Arial"/>
                <w:sz w:val="22"/>
              </w:rPr>
              <w:t>/09/2015</w:t>
            </w:r>
          </w:p>
        </w:tc>
      </w:tr>
      <w:tr w:rsidR="00EE05C3" w:rsidRPr="00D1218A" w:rsidTr="00D963E2">
        <w:trPr>
          <w:trHeight w:val="484"/>
        </w:trPr>
        <w:tc>
          <w:tcPr>
            <w:tcW w:w="8820" w:type="dxa"/>
            <w:gridSpan w:val="3"/>
          </w:tcPr>
          <w:p w:rsidR="00EE05C3" w:rsidRPr="00B41C07" w:rsidRDefault="00EE05C3" w:rsidP="00D963E2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EE05C3" w:rsidRPr="00D1218A" w:rsidRDefault="00EE05C3" w:rsidP="00D963E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EE05C3" w:rsidRPr="00D1218A" w:rsidTr="00D963E2">
        <w:trPr>
          <w:trHeight w:val="601"/>
        </w:trPr>
        <w:tc>
          <w:tcPr>
            <w:tcW w:w="8820" w:type="dxa"/>
            <w:gridSpan w:val="3"/>
            <w:vAlign w:val="bottom"/>
          </w:tcPr>
          <w:p w:rsidR="00EE05C3" w:rsidRPr="00C625D2" w:rsidRDefault="00EE05C3" w:rsidP="004D4E66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4E66">
              <w:rPr>
                <w:rFonts w:ascii="Arial" w:hAnsi="Arial" w:cs="Arial"/>
                <w:sz w:val="22"/>
                <w:szCs w:val="22"/>
              </w:rPr>
              <w:t>Produção Industrial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  <w:vAlign w:val="center"/>
          </w:tcPr>
          <w:p w:rsidR="00EE05C3" w:rsidRPr="00C625D2" w:rsidRDefault="00EE05C3" w:rsidP="004D4E66">
            <w:pPr>
              <w:jc w:val="both"/>
              <w:rPr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>
              <w:rPr>
                <w:rFonts w:ascii="Arial" w:hAnsi="Arial" w:cs="Arial"/>
                <w:sz w:val="22"/>
                <w:szCs w:val="22"/>
              </w:rPr>
              <w:t xml:space="preserve"> Técnico em </w:t>
            </w:r>
            <w:r w:rsidR="004D4E66">
              <w:rPr>
                <w:rFonts w:ascii="Arial" w:hAnsi="Arial" w:cs="Arial"/>
                <w:sz w:val="22"/>
                <w:szCs w:val="22"/>
              </w:rPr>
              <w:t>Química</w:t>
            </w:r>
            <w:r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EE05C3" w:rsidRPr="00C625D2" w:rsidRDefault="00EE05C3" w:rsidP="004D4E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7867">
              <w:rPr>
                <w:rFonts w:ascii="Arial" w:hAnsi="Arial" w:cs="Arial"/>
                <w:sz w:val="22"/>
                <w:szCs w:val="22"/>
              </w:rPr>
              <w:t xml:space="preserve">Auxiliar </w:t>
            </w:r>
            <w:r w:rsidR="004D4E66">
              <w:rPr>
                <w:rFonts w:ascii="Arial" w:hAnsi="Arial" w:cs="Arial"/>
                <w:sz w:val="22"/>
                <w:szCs w:val="22"/>
              </w:rPr>
              <w:t>de Laboratório Químico</w:t>
            </w:r>
          </w:p>
        </w:tc>
      </w:tr>
      <w:tr w:rsidR="00EE05C3" w:rsidRPr="00D1218A" w:rsidTr="00D963E2">
        <w:trPr>
          <w:trHeight w:val="515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Ciências Humanas</w:t>
            </w:r>
          </w:p>
        </w:tc>
      </w:tr>
      <w:tr w:rsidR="00EE05C3" w:rsidRPr="00D1218A" w:rsidTr="00D963E2">
        <w:trPr>
          <w:trHeight w:val="537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História</w:t>
            </w:r>
          </w:p>
        </w:tc>
      </w:tr>
      <w:tr w:rsidR="00EE05C3" w:rsidRPr="00D1218A" w:rsidTr="00D963E2">
        <w:trPr>
          <w:trHeight w:val="545"/>
        </w:trPr>
        <w:tc>
          <w:tcPr>
            <w:tcW w:w="3960" w:type="dxa"/>
            <w:vAlign w:val="center"/>
          </w:tcPr>
          <w:p w:rsidR="00EE05C3" w:rsidRPr="00ED4AE5" w:rsidRDefault="00EE05C3" w:rsidP="00D963E2">
            <w:pPr>
              <w:spacing w:before="100" w:after="100"/>
              <w:rPr>
                <w:rFonts w:ascii="Arial" w:hAnsi="Arial" w:cs="Arial"/>
                <w:sz w:val="22"/>
                <w:u w:val="single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>
              <w:rPr>
                <w:rFonts w:ascii="Arial" w:hAnsi="Arial" w:cs="Arial"/>
                <w:sz w:val="22"/>
              </w:rPr>
              <w:t xml:space="preserve"> 2</w:t>
            </w:r>
            <w:r>
              <w:rPr>
                <w:rFonts w:ascii="Arial" w:hAnsi="Arial" w:cs="Arial"/>
                <w:sz w:val="22"/>
                <w:vertAlign w:val="superscript"/>
              </w:rPr>
              <w:t>o</w:t>
            </w:r>
          </w:p>
        </w:tc>
        <w:tc>
          <w:tcPr>
            <w:tcW w:w="4860" w:type="dxa"/>
            <w:gridSpan w:val="2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>
              <w:rPr>
                <w:rFonts w:ascii="Arial" w:hAnsi="Arial" w:cs="Arial"/>
                <w:sz w:val="22"/>
              </w:rPr>
              <w:t xml:space="preserve"> 2,0</w:t>
            </w:r>
          </w:p>
        </w:tc>
      </w:tr>
      <w:tr w:rsidR="00EE05C3" w:rsidRPr="00D1218A" w:rsidTr="00D963E2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1F05F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1F05F0">
              <w:rPr>
                <w:rFonts w:ascii="Arial" w:hAnsi="Arial" w:cs="Arial"/>
                <w:sz w:val="22"/>
              </w:rPr>
              <w:t>Manacés</w:t>
            </w:r>
            <w:proofErr w:type="spellEnd"/>
            <w:r w:rsidR="001F05F0">
              <w:rPr>
                <w:rFonts w:ascii="Arial" w:hAnsi="Arial" w:cs="Arial"/>
                <w:sz w:val="22"/>
              </w:rPr>
              <w:t xml:space="preserve"> Ângelo dos Santos</w:t>
            </w:r>
            <w:r w:rsidR="00A14A6F">
              <w:rPr>
                <w:rFonts w:ascii="Arial" w:hAnsi="Arial" w:cs="Arial"/>
                <w:sz w:val="22"/>
              </w:rPr>
              <w:t xml:space="preserve"> / </w:t>
            </w:r>
            <w:proofErr w:type="spellStart"/>
            <w:r w:rsidR="00A14A6F">
              <w:rPr>
                <w:rFonts w:ascii="Arial" w:hAnsi="Arial" w:cs="Arial"/>
                <w:sz w:val="22"/>
              </w:rPr>
              <w:t>Edno</w:t>
            </w:r>
            <w:proofErr w:type="spellEnd"/>
            <w:r w:rsidR="00A14A6F">
              <w:rPr>
                <w:rFonts w:ascii="Arial" w:hAnsi="Arial" w:cs="Arial"/>
                <w:sz w:val="22"/>
              </w:rPr>
              <w:t xml:space="preserve"> Afonso Inocêncio</w:t>
            </w: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EE05C3" w:rsidRPr="00D1218A" w:rsidTr="00D963E2">
        <w:tc>
          <w:tcPr>
            <w:tcW w:w="8807" w:type="dxa"/>
          </w:tcPr>
          <w:p w:rsidR="00EE05C3" w:rsidRPr="00D1218A" w:rsidRDefault="00EE05C3" w:rsidP="00D963E2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EE05C3" w:rsidRPr="00D1218A" w:rsidTr="00D963E2">
        <w:tc>
          <w:tcPr>
            <w:tcW w:w="8807" w:type="dxa"/>
            <w:tcBorders>
              <w:bottom w:val="single" w:sz="4" w:space="0" w:color="808080"/>
            </w:tcBorders>
          </w:tcPr>
          <w:p w:rsidR="00EE05C3" w:rsidRPr="00D1218A" w:rsidRDefault="00EE05C3" w:rsidP="00D963E2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Contextualizar os conceitos fundamentais do mundo contemporâneo.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s fatos históricos do passado com o presente.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aspectos políticos e econômicos do passado para analisar a realidade.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o contexto internacional do século XX e as consequências para a atualidade.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as causas e consequências dos fatos passados e suas consequências para o presente.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EE05C3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EE05C3" w:rsidRPr="00C96E0F" w:rsidRDefault="00EE05C3" w:rsidP="00EE05C3">
      <w:pPr>
        <w:pStyle w:val="Ttulo3"/>
        <w:rPr>
          <w:rFonts w:ascii="Arial" w:hAnsi="Arial" w:cs="Arial"/>
          <w:sz w:val="24"/>
        </w:rPr>
      </w:pPr>
      <w:r w:rsidRPr="00C96E0F">
        <w:rPr>
          <w:rFonts w:ascii="Arial" w:hAnsi="Arial" w:cs="Arial"/>
          <w:sz w:val="24"/>
        </w:rPr>
        <w:lastRenderedPageBreak/>
        <w:t xml:space="preserve">II – Plano Didático 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Conhecimentos</w:t>
            </w:r>
            <w:r w:rsidRPr="00C96E0F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Cronograma</w:t>
            </w:r>
          </w:p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Dia / Mês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Introdução ao curso, ei</w:t>
            </w:r>
            <w:r w:rsidR="00F8483A">
              <w:rPr>
                <w:rFonts w:ascii="Arial" w:hAnsi="Arial" w:cs="Arial"/>
              </w:rPr>
              <w:t xml:space="preserve">xo tecnológico </w:t>
            </w:r>
          </w:p>
        </w:tc>
        <w:tc>
          <w:tcPr>
            <w:tcW w:w="1952" w:type="pct"/>
            <w:vAlign w:val="center"/>
          </w:tcPr>
          <w:p w:rsidR="00EE05C3" w:rsidRPr="00C96E0F" w:rsidRDefault="00C94E4F" w:rsidP="00D963E2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Aulas expositivas, leitura de textos, trabalhos de pes</w:t>
            </w:r>
            <w:r>
              <w:rPr>
                <w:rFonts w:ascii="Arial" w:hAnsi="Arial" w:cs="Arial"/>
              </w:rPr>
              <w:t>quisas,</w:t>
            </w:r>
            <w:r w:rsidRPr="005E036C">
              <w:rPr>
                <w:rFonts w:ascii="Arial" w:hAnsi="Arial" w:cs="Arial"/>
              </w:rPr>
              <w:t xml:space="preserve"> avaliações escrita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22/02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</w:t>
            </w:r>
            <w:r w:rsidR="00F8483A">
              <w:rPr>
                <w:rFonts w:ascii="Arial" w:hAnsi="Arial" w:cs="Arial"/>
              </w:rPr>
              <w:t xml:space="preserve"> de Formação da burguesia e do Estado M</w:t>
            </w:r>
            <w:r w:rsidRPr="00C96E0F">
              <w:rPr>
                <w:rFonts w:ascii="Arial" w:hAnsi="Arial" w:cs="Arial"/>
              </w:rPr>
              <w:t>oderno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Seminários, aulas expositivas, trabalhos de pesquisas, vídeos, exercícios, provas escritas e objetivas, recuperação contínua.</w:t>
            </w:r>
          </w:p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28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Renascimento Comercial, Urbano e C</w:t>
            </w:r>
            <w:r w:rsidR="00EE05C3" w:rsidRPr="00C96E0F">
              <w:rPr>
                <w:rFonts w:ascii="Arial" w:hAnsi="Arial" w:cs="Arial"/>
              </w:rPr>
              <w:t xml:space="preserve">ultural 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. Aula expositiva, leitura de texto</w:t>
            </w:r>
            <w:r>
              <w:rPr>
                <w:rFonts w:ascii="Arial" w:hAnsi="Arial" w:cs="Arial"/>
              </w:rPr>
              <w:t>s, exercícios e pesquisas.</w:t>
            </w:r>
            <w:r w:rsidRPr="005E036C">
              <w:rPr>
                <w:rFonts w:ascii="Arial" w:hAnsi="Arial" w:cs="Arial"/>
              </w:rPr>
              <w:t>.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 da arte renascentista, entrega de relatórios, provas escritas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 03</w:t>
            </w:r>
            <w:r w:rsidR="00705885">
              <w:rPr>
                <w:rFonts w:ascii="Arial" w:hAnsi="Arial" w:cs="Arial"/>
                <w:b/>
              </w:rPr>
              <w:t xml:space="preserve"> a 23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Expansão Marítima Europe</w:t>
            </w:r>
            <w:r w:rsidR="002B60E2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  <w:r w:rsidRPr="00C96E0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 / 03 a   13/04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2B60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B60E2">
              <w:rPr>
                <w:rFonts w:ascii="Arial" w:hAnsi="Arial" w:cs="Arial"/>
              </w:rPr>
              <w:t>Teorias Absolutistas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/ 04 a 30 / 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Reformas R</w:t>
            </w:r>
            <w:r w:rsidRPr="00C96E0F">
              <w:rPr>
                <w:rFonts w:ascii="Arial" w:hAnsi="Arial" w:cs="Arial"/>
              </w:rPr>
              <w:t>eligiosas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05 a 20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Lutero, Calvino</w:t>
            </w:r>
          </w:p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05 a 11/ 05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Henrique VIII e contra reforma Revisão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05 a 25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 Colônia</w:t>
            </w:r>
          </w:p>
        </w:tc>
        <w:tc>
          <w:tcPr>
            <w:tcW w:w="1952" w:type="pct"/>
            <w:vAlign w:val="center"/>
          </w:tcPr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A866CF" w:rsidP="00A866C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  <w:r w:rsidR="00705885">
              <w:rPr>
                <w:rFonts w:ascii="Arial" w:hAnsi="Arial" w:cs="Arial"/>
                <w:b/>
              </w:rPr>
              <w:t xml:space="preserve"> / 05</w:t>
            </w:r>
            <w:r w:rsidR="006D4E12">
              <w:rPr>
                <w:rFonts w:ascii="Arial" w:hAnsi="Arial" w:cs="Arial"/>
                <w:b/>
              </w:rPr>
              <w:t xml:space="preserve"> a 15 / 06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lastRenderedPageBreak/>
              <w:t xml:space="preserve">Formação dos Estados Absolutistas Europeus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A866CF" w:rsidP="00D963E2">
            <w:r w:rsidRPr="005E036C">
              <w:rPr>
                <w:rFonts w:ascii="Arial" w:hAnsi="Arial" w:cs="Arial"/>
              </w:rPr>
              <w:t>Aulas expositivas, análise de textos, debates, provas dissertativas e objetivas, recuperação continua.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18/06 a 06 /07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Inglesa</w:t>
            </w:r>
            <w:r w:rsidR="0034707A">
              <w:rPr>
                <w:rFonts w:ascii="Arial" w:hAnsi="Arial" w:cs="Arial"/>
              </w:rPr>
              <w:t xml:space="preserve"> do Século XVII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6639C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23/07</w:t>
            </w:r>
            <w:r w:rsidR="00F140A1">
              <w:rPr>
                <w:rFonts w:ascii="Arial" w:hAnsi="Arial" w:cs="Arial"/>
                <w:b/>
              </w:rPr>
              <w:t xml:space="preserve"> à 27</w:t>
            </w:r>
            <w:r>
              <w:rPr>
                <w:rFonts w:ascii="Arial" w:hAnsi="Arial" w:cs="Arial"/>
                <w:b/>
              </w:rPr>
              <w:t>/07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Iluminismo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30/07</w:t>
            </w:r>
            <w:r w:rsidR="006639C0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03</w:t>
            </w:r>
            <w:r w:rsidR="00583ED6">
              <w:rPr>
                <w:rFonts w:ascii="Arial" w:hAnsi="Arial" w:cs="Arial"/>
                <w:b/>
              </w:rPr>
              <w:t>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Independência dos Estados Unidos da América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06/08 à 24/08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Francesa e Império Napoleônico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à 14</w:t>
            </w:r>
            <w:r w:rsidR="00583ED6">
              <w:rPr>
                <w:rFonts w:ascii="Arial" w:hAnsi="Arial" w:cs="Arial"/>
                <w:b/>
              </w:rPr>
              <w:t>/09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Processos de independência e formação territorial na América Latina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A2C23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17/09 à 28/0</w:t>
            </w:r>
            <w:r w:rsidR="00F140A1">
              <w:rPr>
                <w:rFonts w:ascii="Arial" w:hAnsi="Arial" w:cs="Arial"/>
                <w:b/>
              </w:rPr>
              <w:t>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 Revolução Industrial inglesa A luta por direitos sociais no século XIX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583ED6">
              <w:rPr>
                <w:rFonts w:ascii="Arial" w:hAnsi="Arial" w:cs="Arial"/>
                <w:b/>
              </w:rPr>
              <w:t xml:space="preserve">/10 à </w:t>
            </w:r>
            <w:r>
              <w:rPr>
                <w:rFonts w:ascii="Arial" w:hAnsi="Arial" w:cs="Arial"/>
                <w:b/>
              </w:rPr>
              <w:t>26/10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 Socialismo, comunismo e anarquismo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29/10 à 09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Estados Unidos da América no século XIX - Expansão para o oeste e guerra civil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12/11 à 23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Primeiro Reinado, Regência e </w:t>
            </w:r>
            <w:r w:rsidR="00EE05C3" w:rsidRPr="00C96E0F">
              <w:rPr>
                <w:rFonts w:ascii="Arial" w:hAnsi="Arial" w:cs="Arial"/>
              </w:rPr>
              <w:t>Segundo Reinado no Brasil • Abolição da escravatura e imigração europeia para o Brasil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26/11 à 30</w:t>
            </w:r>
            <w:r w:rsidR="00EE05C3" w:rsidRPr="00C96E0F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O imaginário republicano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03/12</w:t>
            </w:r>
            <w:r w:rsidR="00EE05C3" w:rsidRPr="00C96E0F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10</w:t>
            </w:r>
            <w:r w:rsidR="00EE05C3">
              <w:rPr>
                <w:rFonts w:ascii="Arial" w:hAnsi="Arial" w:cs="Arial"/>
                <w:b/>
              </w:rPr>
              <w:t>/12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Recuperação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pPr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Avaliação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F140A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EE05C3" w:rsidRPr="00C96E0F">
              <w:rPr>
                <w:rFonts w:ascii="Arial" w:hAnsi="Arial" w:cs="Arial"/>
                <w:b/>
              </w:rPr>
              <w:t>/12</w:t>
            </w:r>
            <w:r>
              <w:rPr>
                <w:rFonts w:ascii="Arial" w:hAnsi="Arial" w:cs="Arial"/>
                <w:b/>
              </w:rPr>
              <w:t xml:space="preserve">  a 18/12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</w:t>
      </w:r>
    </w:p>
    <w:p w:rsidR="00EE05C3" w:rsidRPr="00B40F38" w:rsidRDefault="00EE05C3" w:rsidP="00EE05C3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B40F38">
        <w:rPr>
          <w:rFonts w:ascii="Arial" w:hAnsi="Arial" w:cs="Arial"/>
          <w:sz w:val="24"/>
        </w:rPr>
        <w:lastRenderedPageBreak/>
        <w:t>III - Plano de Avaliação de Competências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EE05C3" w:rsidRPr="00B40F38" w:rsidTr="00D963E2">
        <w:trPr>
          <w:trHeight w:val="783"/>
        </w:trPr>
        <w:tc>
          <w:tcPr>
            <w:tcW w:w="3495" w:type="dxa"/>
            <w:vAlign w:val="center"/>
          </w:tcPr>
          <w:p w:rsidR="00EE05C3" w:rsidRPr="00B40F38" w:rsidRDefault="00EE05C3" w:rsidP="00D963E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Instrumento(s) e Procedimentos de Avaliação</w:t>
            </w:r>
            <w:r w:rsidRPr="00B40F38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B40F38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EE05C3" w:rsidRPr="00B40F38" w:rsidTr="00D963E2">
        <w:trPr>
          <w:trHeight w:val="152"/>
        </w:trPr>
        <w:tc>
          <w:tcPr>
            <w:tcW w:w="3495" w:type="dxa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Dominar Linguagens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Compreender Fenômenos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Enfrentar situações problemas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Construir argumentações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Elaborar propostas</w:t>
            </w: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Avaliação Escrita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Participação em sala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seminários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cartazes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Pesquisas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Exercícios</w:t>
            </w: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Pesquisa e apresentação escrita / oral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Elaboração de Projetos Técnicos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Relatórios de práticas / ensaios / experimentos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 de trabalho de campo e estudos do meio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Avaliação escrita individual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Estudo de caso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bCs/>
                <w:color w:val="000000"/>
              </w:rPr>
              <w:t>O</w:t>
            </w:r>
            <w:r w:rsidRPr="005E036C">
              <w:rPr>
                <w:rFonts w:ascii="Arial" w:hAnsi="Arial" w:cs="Arial"/>
                <w:color w:val="000000"/>
              </w:rPr>
              <w:t>bservação direta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Seminários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b/>
                <w:i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Entrevistas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.</w:t>
            </w:r>
          </w:p>
          <w:p w:rsidR="00A866CF" w:rsidRPr="005E036C" w:rsidRDefault="00A866CF" w:rsidP="00A866CF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do relatório com a solução, da análise dos textos.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Utilização de fundamentação teórica linguagem clara e criatividade, informações organizadas, entrega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Informações organizadas.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de esquema de palestras ou seminários.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Utilizar a fundamentação teórica, linguagem clara, criticidade na apresentação.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Entrega dos trabalhos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Criatividade e interpretação com linguagem clara.</w:t>
            </w:r>
          </w:p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</w:rPr>
      </w:pPr>
    </w:p>
    <w:p w:rsidR="00EE05C3" w:rsidRDefault="00EE05C3" w:rsidP="00EE05C3">
      <w:pPr>
        <w:rPr>
          <w:rFonts w:ascii="Arial" w:hAnsi="Arial" w:cs="Arial"/>
        </w:rPr>
      </w:pPr>
    </w:p>
    <w:p w:rsidR="00EE05C3" w:rsidRPr="00B40F38" w:rsidRDefault="00EE05C3" w:rsidP="00EE05C3">
      <w:pPr>
        <w:rPr>
          <w:rFonts w:ascii="Arial" w:hAnsi="Arial" w:cs="Arial"/>
          <w:b/>
          <w:sz w:val="24"/>
          <w:szCs w:val="22"/>
        </w:rPr>
      </w:pPr>
      <w:r w:rsidRPr="00B40F38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EE05C3" w:rsidRPr="008B54DA" w:rsidRDefault="00EE05C3" w:rsidP="00EE05C3">
      <w:pPr>
        <w:rPr>
          <w:rFonts w:ascii="Arial" w:hAnsi="Arial" w:cs="Arial"/>
          <w:sz w:val="22"/>
          <w:szCs w:val="22"/>
        </w:rPr>
      </w:pP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410"/>
        <w:gridCol w:w="3402"/>
        <w:gridCol w:w="2835"/>
        <w:gridCol w:w="2551"/>
        <w:gridCol w:w="2964"/>
      </w:tblGrid>
      <w:tr w:rsidR="00EE05C3" w:rsidRPr="006221C2" w:rsidTr="00D963E2">
        <w:trPr>
          <w:trHeight w:val="13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EE05C3" w:rsidRPr="006221C2" w:rsidTr="00D963E2">
        <w:trPr>
          <w:trHeight w:val="270"/>
        </w:trPr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Levantamento dos alunos em PP e organização de recuperação contínua.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Montagem dos grupos de trabalho e distribuição dos livros didáticos.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Planejamento anual e interdisciplinaridade em projetos.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BC062F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 xml:space="preserve"> 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 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Replanejamento semestral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Classe Final</w:t>
            </w:r>
          </w:p>
          <w:p w:rsidR="00BC062F" w:rsidRPr="006221C2" w:rsidRDefault="00BC062F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Pedagógi</w:t>
            </w:r>
            <w:r w:rsidR="00A71479">
              <w:rPr>
                <w:rFonts w:ascii="Arial" w:hAnsi="Arial" w:cs="Arial"/>
              </w:rPr>
              <w:t>ca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 xml:space="preserve"> Reunião de Curso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A71479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  <w:r w:rsidR="00E44C3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EE05C3" w:rsidRPr="008B54DA" w:rsidRDefault="00EE05C3" w:rsidP="00EE05C3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Preencher com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EE05C3" w:rsidRPr="007559A1" w:rsidRDefault="00EE05C3" w:rsidP="00EE05C3">
      <w:pPr>
        <w:rPr>
          <w:rFonts w:ascii="Arial" w:hAnsi="Arial" w:cs="Arial"/>
          <w:color w:val="0070C0"/>
        </w:rPr>
        <w:sectPr w:rsidR="00EE05C3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</w:tcPr>
          <w:p w:rsidR="00EE05C3" w:rsidRPr="00D1218A" w:rsidRDefault="00EE05C3" w:rsidP="00D963E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EE05C3" w:rsidRPr="007747E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Textos de apoio, Livros didáticos (Ronaldo / Sheila / Jorge  Georgina-Ed Saraiva</w:t>
            </w:r>
          </w:p>
          <w:p w:rsidR="00EE05C3" w:rsidRPr="007747EA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Livro Didático: Mário Schmidt – Editora nova geração</w:t>
            </w:r>
          </w:p>
        </w:tc>
      </w:tr>
    </w:tbl>
    <w:p w:rsidR="00EE05C3" w:rsidRPr="007747E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Projetos e debates sobre a realidade Brasileira, a partir dos aspectos históricos.</w:t>
            </w:r>
          </w:p>
          <w:p w:rsidR="00EE05C3" w:rsidRPr="007747EA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Desenvolver a semana da ETEC</w:t>
            </w:r>
          </w:p>
          <w:p w:rsidR="00EE05C3" w:rsidRPr="00B03AC5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7747EA" w:rsidRDefault="00EE05C3" w:rsidP="00D963E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</w: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05A15">
              <w:rPr>
                <w:rFonts w:ascii="Arial" w:hAnsi="Arial" w:cs="Arial"/>
              </w:rPr>
              <w:t>ome do professor:</w:t>
            </w:r>
            <w:r w:rsidR="004141FC">
              <w:rPr>
                <w:rFonts w:ascii="Arial" w:hAnsi="Arial" w:cs="Arial"/>
              </w:rPr>
              <w:t xml:space="preserve"> </w:t>
            </w:r>
            <w:proofErr w:type="spellStart"/>
            <w:r w:rsidR="00604F5F">
              <w:rPr>
                <w:rFonts w:ascii="Arial" w:hAnsi="Arial" w:cs="Arial"/>
              </w:rPr>
              <w:t>Manacés</w:t>
            </w:r>
            <w:proofErr w:type="spellEnd"/>
            <w:r w:rsidR="00604F5F">
              <w:rPr>
                <w:rFonts w:ascii="Arial" w:hAnsi="Arial" w:cs="Arial"/>
              </w:rPr>
              <w:t xml:space="preserve"> Ângelo dos Santos</w:t>
            </w:r>
            <w:r w:rsidR="00A14A6F">
              <w:rPr>
                <w:rFonts w:ascii="Arial" w:hAnsi="Arial" w:cs="Arial"/>
              </w:rPr>
              <w:t xml:space="preserve"> / </w:t>
            </w:r>
            <w:proofErr w:type="spellStart"/>
            <w:r w:rsidR="00A14A6F">
              <w:rPr>
                <w:rFonts w:ascii="Arial" w:hAnsi="Arial" w:cs="Arial"/>
              </w:rPr>
              <w:t>Edno</w:t>
            </w:r>
            <w:proofErr w:type="spellEnd"/>
            <w:r w:rsidR="00A14A6F">
              <w:rPr>
                <w:rFonts w:ascii="Arial" w:hAnsi="Arial" w:cs="Arial"/>
              </w:rPr>
              <w:t xml:space="preserve"> Afonso Inocêncio</w:t>
            </w:r>
            <w:bookmarkStart w:id="0" w:name="_GoBack"/>
            <w:bookmarkEnd w:id="0"/>
            <w:r w:rsidR="00305A15">
              <w:rPr>
                <w:rFonts w:ascii="Arial" w:hAnsi="Arial" w:cs="Arial"/>
              </w:rPr>
              <w:t xml:space="preserve"> </w:t>
            </w:r>
          </w:p>
          <w:p w:rsidR="00EE05C3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</w:t>
            </w:r>
            <w:r w:rsidR="00524FED">
              <w:rPr>
                <w:rFonts w:ascii="Arial" w:hAnsi="Arial" w:cs="Arial"/>
              </w:rPr>
              <w:t>15</w:t>
            </w:r>
            <w:r w:rsidR="00604F5F">
              <w:rPr>
                <w:rFonts w:ascii="Arial" w:hAnsi="Arial" w:cs="Arial"/>
              </w:rPr>
              <w:t>/0</w:t>
            </w:r>
            <w:r w:rsidR="00524FED">
              <w:rPr>
                <w:rFonts w:ascii="Arial" w:hAnsi="Arial" w:cs="Arial"/>
              </w:rPr>
              <w:t>3</w:t>
            </w:r>
            <w:r w:rsidR="00604F5F">
              <w:rPr>
                <w:rFonts w:ascii="Arial" w:hAnsi="Arial" w:cs="Arial"/>
              </w:rPr>
              <w:t>/2018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EE05C3" w:rsidRDefault="00EE05C3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Paula da Silva </w:t>
            </w:r>
            <w:proofErr w:type="spellStart"/>
            <w:r>
              <w:rPr>
                <w:rFonts w:ascii="Arial" w:hAnsi="Arial" w:cs="Arial"/>
              </w:rPr>
              <w:t>Simas</w:t>
            </w:r>
            <w:proofErr w:type="spellEnd"/>
            <w:r w:rsidR="00524FED">
              <w:rPr>
                <w:rFonts w:ascii="Arial" w:hAnsi="Arial" w:cs="Arial"/>
              </w:rPr>
              <w:t xml:space="preserve"> / Rosangela </w:t>
            </w:r>
            <w:proofErr w:type="spellStart"/>
            <w:r w:rsidR="00524FED">
              <w:rPr>
                <w:rFonts w:ascii="Arial" w:hAnsi="Arial" w:cs="Arial"/>
              </w:rPr>
              <w:t>Panace</w:t>
            </w:r>
            <w:proofErr w:type="spellEnd"/>
            <w:r w:rsidR="00524FED">
              <w:rPr>
                <w:rFonts w:ascii="Arial" w:hAnsi="Arial" w:cs="Arial"/>
              </w:rPr>
              <w:t xml:space="preserve"> S. Menino</w:t>
            </w:r>
          </w:p>
          <w:p w:rsidR="00524FED" w:rsidRPr="00D1218A" w:rsidRDefault="00524FED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524FED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EE05C3" w:rsidRDefault="00524FED" w:rsidP="00D963E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EE05C3" w:rsidRPr="00D1218A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</w:t>
            </w:r>
            <w:r w:rsidR="00EE05C3" w:rsidRPr="00D1218A">
              <w:rPr>
                <w:rFonts w:ascii="Arial" w:hAnsi="Arial" w:cs="Arial"/>
              </w:rPr>
              <w:t xml:space="preserve"> Data:</w:t>
            </w:r>
            <w:r>
              <w:rPr>
                <w:rFonts w:ascii="Arial" w:hAnsi="Arial" w:cs="Arial"/>
              </w:rPr>
              <w:t xml:space="preserve"> 15/03/2018</w:t>
            </w:r>
            <w:proofErr w:type="gramStart"/>
            <w:r w:rsidR="00EE05C3" w:rsidRPr="00D1218A">
              <w:rPr>
                <w:rFonts w:ascii="Arial" w:hAnsi="Arial" w:cs="Arial"/>
                <w:u w:val="single"/>
              </w:rPr>
              <w:t xml:space="preserve">    </w:t>
            </w:r>
          </w:p>
          <w:p w:rsidR="00EE05C3" w:rsidRDefault="00EE05C3" w:rsidP="00D963E2">
            <w:pPr>
              <w:rPr>
                <w:rFonts w:ascii="Arial" w:hAnsi="Arial" w:cs="Arial"/>
                <w:u w:val="single"/>
              </w:rPr>
            </w:pPr>
            <w:proofErr w:type="gramEnd"/>
          </w:p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EE05C3" w:rsidRPr="00B03AC5" w:rsidTr="00D963E2">
        <w:trPr>
          <w:trHeight w:val="389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EE05C3" w:rsidRPr="00B03AC5" w:rsidTr="00D963E2">
        <w:trPr>
          <w:trHeight w:val="1363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17305B" w:rsidRDefault="0017305B"/>
    <w:sectPr w:rsidR="0017305B" w:rsidSect="00B91FC3">
      <w:headerReference w:type="default" r:id="rId14"/>
      <w:footerReference w:type="default" r:id="rId15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6B0" w:rsidRDefault="005976B0" w:rsidP="00EE05C3">
      <w:r>
        <w:separator/>
      </w:r>
    </w:p>
  </w:endnote>
  <w:endnote w:type="continuationSeparator" w:id="0">
    <w:p w:rsidR="005976B0" w:rsidRDefault="005976B0" w:rsidP="00E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224B2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1C2BD5" w:rsidRDefault="005976B0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6B0" w:rsidRDefault="005976B0" w:rsidP="00EE05C3">
      <w:r>
        <w:separator/>
      </w:r>
    </w:p>
  </w:footnote>
  <w:footnote w:type="continuationSeparator" w:id="0">
    <w:p w:rsidR="005976B0" w:rsidRDefault="005976B0" w:rsidP="00EE05C3">
      <w:r>
        <w:continuationSeparator/>
      </w:r>
    </w:p>
  </w:footnote>
  <w:footnote w:id="1">
    <w:p w:rsidR="00EE05C3" w:rsidRDefault="00EE05C3" w:rsidP="00EE05C3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E05C3" w:rsidRDefault="00EE05C3" w:rsidP="00EE05C3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EE05C3" w:rsidRDefault="00EE05C3" w:rsidP="00EE05C3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EE05C3" w:rsidRPr="00602808" w:rsidRDefault="00EE05C3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E05C3" w:rsidRPr="001C2BD5" w:rsidRDefault="00EE05C3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28">
      <w:rPr>
        <w:sz w:val="12"/>
        <w:szCs w:val="12"/>
      </w:rPr>
      <w:br/>
    </w:r>
    <w:r w:rsidR="00224B28">
      <w:t>________________________________________________________________________________________</w:t>
    </w:r>
  </w:p>
  <w:p w:rsidR="00461580" w:rsidRPr="00602808" w:rsidRDefault="00224B28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5976B0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5976B0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0F8"/>
    <w:multiLevelType w:val="hybridMultilevel"/>
    <w:tmpl w:val="D2F832E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2B"/>
    <w:rsid w:val="00156B07"/>
    <w:rsid w:val="0017305B"/>
    <w:rsid w:val="001F05F0"/>
    <w:rsid w:val="00224B28"/>
    <w:rsid w:val="002B4E04"/>
    <w:rsid w:val="002B60E2"/>
    <w:rsid w:val="00305A15"/>
    <w:rsid w:val="0034707A"/>
    <w:rsid w:val="003B0E58"/>
    <w:rsid w:val="004141FC"/>
    <w:rsid w:val="004B0077"/>
    <w:rsid w:val="004D248B"/>
    <w:rsid w:val="004D4E66"/>
    <w:rsid w:val="004E1A84"/>
    <w:rsid w:val="00524FED"/>
    <w:rsid w:val="005427DB"/>
    <w:rsid w:val="00583ED6"/>
    <w:rsid w:val="005976B0"/>
    <w:rsid w:val="00604F5F"/>
    <w:rsid w:val="0060595F"/>
    <w:rsid w:val="006639C0"/>
    <w:rsid w:val="006D4E12"/>
    <w:rsid w:val="006E6D0D"/>
    <w:rsid w:val="00705885"/>
    <w:rsid w:val="007474DE"/>
    <w:rsid w:val="0079755D"/>
    <w:rsid w:val="007C5C98"/>
    <w:rsid w:val="00850C64"/>
    <w:rsid w:val="0085459E"/>
    <w:rsid w:val="00906ACC"/>
    <w:rsid w:val="00A14A6F"/>
    <w:rsid w:val="00A61831"/>
    <w:rsid w:val="00A71479"/>
    <w:rsid w:val="00A866CF"/>
    <w:rsid w:val="00AC222B"/>
    <w:rsid w:val="00BC062F"/>
    <w:rsid w:val="00C740A2"/>
    <w:rsid w:val="00C77192"/>
    <w:rsid w:val="00C94E4F"/>
    <w:rsid w:val="00C96C31"/>
    <w:rsid w:val="00CD5AE3"/>
    <w:rsid w:val="00D27867"/>
    <w:rsid w:val="00E44C35"/>
    <w:rsid w:val="00E569B3"/>
    <w:rsid w:val="00EA06A2"/>
    <w:rsid w:val="00EE05C3"/>
    <w:rsid w:val="00F140A1"/>
    <w:rsid w:val="00F8483A"/>
    <w:rsid w:val="00F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1264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Cidinha</cp:lastModifiedBy>
  <cp:revision>6</cp:revision>
  <dcterms:created xsi:type="dcterms:W3CDTF">2018-04-06T12:09:00Z</dcterms:created>
  <dcterms:modified xsi:type="dcterms:W3CDTF">2018-04-06T12:23:00Z</dcterms:modified>
</cp:coreProperties>
</file>